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CC" w:rsidRPr="00EB1093" w:rsidRDefault="005E27CC" w:rsidP="00EB10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SRI RAMAKRISHNA MISSION VIDYALAYA COLLEGE OF ARTS</w:t>
      </w:r>
    </w:p>
    <w:p w:rsidR="005E27CC" w:rsidRPr="00EB1093" w:rsidRDefault="005E27CC" w:rsidP="00EB10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AND SCIENCE (AUTONOMOUS) COIMBATORE – 641 020.</w:t>
      </w:r>
    </w:p>
    <w:p w:rsidR="005E27CC" w:rsidRPr="00EB1093" w:rsidRDefault="005E27CC" w:rsidP="00EB109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5E27CC" w:rsidRPr="00EB1093" w:rsidRDefault="005E27CC" w:rsidP="00EB10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For candidates admitted from academic year 2013-2014 onwards</w:t>
      </w:r>
    </w:p>
    <w:p w:rsidR="005E27CC" w:rsidRPr="00EB1093" w:rsidRDefault="005E27CC" w:rsidP="00EB10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Under New CBCS</w:t>
      </w:r>
    </w:p>
    <w:p w:rsidR="005E27CC" w:rsidRPr="00EB1093" w:rsidRDefault="005E27CC" w:rsidP="00EB10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E27CC" w:rsidRPr="00EB1093" w:rsidRDefault="005E27CC" w:rsidP="00EB1093">
      <w:pPr>
        <w:tabs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 xml:space="preserve">Programme : B.Sc., Mathematics.     </w:t>
      </w:r>
    </w:p>
    <w:p w:rsidR="005E27CC" w:rsidRPr="00EB1093" w:rsidRDefault="005E27CC" w:rsidP="00EB109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Course Title</w:t>
      </w:r>
      <w:r w:rsidRPr="00EB1093">
        <w:rPr>
          <w:rFonts w:ascii="Times New Roman" w:hAnsi="Times New Roman" w:cs="Times New Roman"/>
          <w:b/>
          <w:bCs/>
        </w:rPr>
        <w:tab/>
        <w:t xml:space="preserve">: Core 4 : TRIGNOMETRY, VECTOR CALCULUS </w:t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  <w:t xml:space="preserve">    AND FOURIER SERIES </w:t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  <w:t xml:space="preserve">  Subject Code </w:t>
      </w:r>
      <w:r w:rsidRPr="00EB1093">
        <w:rPr>
          <w:rFonts w:ascii="Times New Roman" w:hAnsi="Times New Roman" w:cs="Times New Roman"/>
          <w:b/>
          <w:bCs/>
        </w:rPr>
        <w:tab/>
        <w:t>: 2C04</w:t>
      </w:r>
    </w:p>
    <w:p w:rsidR="005E27CC" w:rsidRPr="00EB1093" w:rsidRDefault="005E27CC" w:rsidP="00EB109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 xml:space="preserve">Year          </w:t>
      </w:r>
      <w:r w:rsidRPr="00EB1093">
        <w:rPr>
          <w:rFonts w:ascii="Times New Roman" w:hAnsi="Times New Roman" w:cs="Times New Roman"/>
          <w:b/>
          <w:bCs/>
        </w:rPr>
        <w:tab/>
        <w:t>: First Year</w:t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  <w:t xml:space="preserve">           </w:t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  <w:t xml:space="preserve">Semester        </w:t>
      </w:r>
      <w:r w:rsidRPr="00EB1093">
        <w:rPr>
          <w:rFonts w:ascii="Times New Roman" w:hAnsi="Times New Roman" w:cs="Times New Roman"/>
          <w:b/>
          <w:bCs/>
        </w:rPr>
        <w:tab/>
        <w:t>: II</w:t>
      </w:r>
      <w:r w:rsidRPr="00EB1093">
        <w:rPr>
          <w:rFonts w:ascii="Times New Roman" w:hAnsi="Times New Roman" w:cs="Times New Roman"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</w:p>
    <w:p w:rsidR="005E27CC" w:rsidRPr="00EB1093" w:rsidRDefault="005E27CC" w:rsidP="00EB109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 xml:space="preserve">Hours/Week </w:t>
      </w:r>
      <w:r w:rsidRPr="00EB1093">
        <w:rPr>
          <w:rFonts w:ascii="Times New Roman" w:hAnsi="Times New Roman" w:cs="Times New Roman"/>
          <w:b/>
          <w:bCs/>
        </w:rPr>
        <w:tab/>
        <w:t xml:space="preserve">: 5    </w:t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  <w:t xml:space="preserve">  </w:t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</w:r>
      <w:r w:rsidRPr="00EB1093">
        <w:rPr>
          <w:rFonts w:ascii="Times New Roman" w:hAnsi="Times New Roman" w:cs="Times New Roman"/>
          <w:b/>
          <w:bCs/>
        </w:rPr>
        <w:tab/>
        <w:t xml:space="preserve">       </w:t>
      </w:r>
      <w:r w:rsidRPr="00EB1093">
        <w:rPr>
          <w:rFonts w:ascii="Times New Roman" w:hAnsi="Times New Roman" w:cs="Times New Roman"/>
          <w:b/>
          <w:bCs/>
        </w:rPr>
        <w:tab/>
        <w:t>Credits</w:t>
      </w:r>
      <w:r w:rsidRPr="00EB1093">
        <w:rPr>
          <w:rFonts w:ascii="Times New Roman" w:hAnsi="Times New Roman" w:cs="Times New Roman"/>
          <w:b/>
          <w:bCs/>
        </w:rPr>
        <w:tab/>
        <w:t>: 4</w:t>
      </w:r>
    </w:p>
    <w:p w:rsidR="005E27CC" w:rsidRPr="00EB1093" w:rsidRDefault="005E27CC" w:rsidP="00EB109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Unit -I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 xml:space="preserve">TRIGNOMETRY : </w:t>
      </w:r>
      <w:r w:rsidRPr="00EB1093">
        <w:rPr>
          <w:rFonts w:ascii="Times New Roman" w:hAnsi="Times New Roman" w:cs="Times New Roman"/>
        </w:rPr>
        <w:t>Expansions of Cos nθ, Sin nθ, Cos θ, Sin θ, Hyperbolic functions – Separation of real and imaginary parts of Hyperbolic functions.</w:t>
      </w:r>
    </w:p>
    <w:p w:rsidR="005E27CC" w:rsidRPr="00EB1093" w:rsidRDefault="005E27CC" w:rsidP="00EB10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Chapter. III : Sec 1, 2, 5, Chapter. IV)</w:t>
      </w: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Unit -II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 xml:space="preserve">TRIGNOMETRY : </w:t>
      </w:r>
      <w:r w:rsidRPr="00EB1093">
        <w:rPr>
          <w:rFonts w:ascii="Times New Roman" w:hAnsi="Times New Roman" w:cs="Times New Roman"/>
        </w:rPr>
        <w:t>Logarithms of Complex quantities – Summation of Trigonometric series.</w:t>
      </w: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</w:rPr>
        <w:t xml:space="preserve">           </w:t>
      </w:r>
      <w:r w:rsidRPr="00EB1093">
        <w:rPr>
          <w:rFonts w:ascii="Times New Roman" w:hAnsi="Times New Roman" w:cs="Times New Roman"/>
          <w:b/>
          <w:bCs/>
        </w:rPr>
        <w:t xml:space="preserve">Chapter. V: Sec 5, Chapter. VI </w:t>
      </w: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Unit III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 xml:space="preserve">VECTOR CALCULUS : </w:t>
      </w:r>
      <w:r w:rsidRPr="00EB1093">
        <w:rPr>
          <w:rFonts w:ascii="Times New Roman" w:hAnsi="Times New Roman" w:cs="Times New Roman"/>
        </w:rPr>
        <w:t>Scalar and Vector point function – Differentiation of vectors – Directional derivative – gradient, divergence and curl.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 xml:space="preserve">Chapter 1 and Chapter 2 </w:t>
      </w: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Unit -IV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 xml:space="preserve">VECTOR CALCULUS : </w:t>
      </w:r>
      <w:r w:rsidRPr="00EB1093">
        <w:rPr>
          <w:rFonts w:ascii="Times New Roman" w:hAnsi="Times New Roman" w:cs="Times New Roman"/>
        </w:rPr>
        <w:t>Integration of vectors – line, surface and volume integrals – Integral theorems and their applications.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 xml:space="preserve">Chapter 3 and Chapter 4 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Unit -V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 xml:space="preserve">FOURIER SERIES :  </w:t>
      </w:r>
      <w:r w:rsidRPr="00EB1093">
        <w:rPr>
          <w:rFonts w:ascii="Times New Roman" w:hAnsi="Times New Roman" w:cs="Times New Roman"/>
        </w:rPr>
        <w:t xml:space="preserve">Definition – finding Fourier coefficient for a given periodic function with period 2 </w:t>
      </w:r>
      <w:r w:rsidRPr="00EB1093">
        <w:rPr>
          <w:rFonts w:ascii="Times New Roman" w:hAnsi="Times New Roman" w:cs="Times New Roman"/>
        </w:rPr>
        <w:sym w:font="Symbol" w:char="F070"/>
      </w:r>
      <w:r w:rsidRPr="00EB1093">
        <w:rPr>
          <w:rFonts w:ascii="Times New Roman" w:hAnsi="Times New Roman" w:cs="Times New Roman"/>
        </w:rPr>
        <w:t xml:space="preserve"> – odd and even functions, Change of Interval.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Chapter VI: Sec 1, 2, 3 and 6</w:t>
      </w:r>
    </w:p>
    <w:p w:rsidR="005E27CC" w:rsidRPr="00EB1093" w:rsidRDefault="005E27CC" w:rsidP="00EB109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B1093">
        <w:rPr>
          <w:rFonts w:ascii="Times New Roman" w:hAnsi="Times New Roman" w:cs="Times New Roman"/>
          <w:b/>
          <w:bCs/>
        </w:rPr>
        <w:t>TEXT BOOK :</w:t>
      </w:r>
    </w:p>
    <w:p w:rsidR="005E27CC" w:rsidRPr="00EB1093" w:rsidRDefault="005E27CC" w:rsidP="00EB10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27CC" w:rsidRPr="00EB1093" w:rsidRDefault="005E27CC" w:rsidP="00EB1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 xml:space="preserve">Trigonometry by S. Narayanan and Manickavachagam Pillai, </w:t>
      </w:r>
      <w:r w:rsidRPr="00EB1093">
        <w:rPr>
          <w:rFonts w:ascii="Times New Roman" w:hAnsi="Times New Roman" w:cs="Times New Roman"/>
        </w:rPr>
        <w:t>S. Viswanathan (Printers and Publishers) PVT Ltd . For Units I and II.</w:t>
      </w:r>
    </w:p>
    <w:p w:rsidR="005E27CC" w:rsidRPr="00EB1093" w:rsidRDefault="005E27CC" w:rsidP="00EB1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 xml:space="preserve">Vector Calculus by N. Namasivayam, </w:t>
      </w:r>
      <w:r w:rsidRPr="00EB1093">
        <w:rPr>
          <w:rFonts w:ascii="Times New Roman" w:hAnsi="Times New Roman" w:cs="Times New Roman"/>
        </w:rPr>
        <w:t>S. Viswanathan (Printers and Publishers) PVT Ltd.  For Units III and IV.</w:t>
      </w:r>
    </w:p>
    <w:p w:rsidR="005E27CC" w:rsidRPr="00EB1093" w:rsidRDefault="005E27CC" w:rsidP="00EB1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1093">
        <w:rPr>
          <w:rFonts w:ascii="Times New Roman" w:hAnsi="Times New Roman" w:cs="Times New Roman"/>
          <w:b/>
          <w:bCs/>
        </w:rPr>
        <w:t>Calculus Vol III  by T.K.Manicavachagam Pillay,  S.Narayanan</w:t>
      </w:r>
      <w:r w:rsidRPr="00EB1093">
        <w:rPr>
          <w:rFonts w:ascii="Times New Roman" w:hAnsi="Times New Roman" w:cs="Times New Roman"/>
        </w:rPr>
        <w:t>, S.Viswanathan Printers, 2007. For Unit V.</w:t>
      </w:r>
    </w:p>
    <w:p w:rsidR="005E27CC" w:rsidRPr="00EB1093" w:rsidRDefault="005E27CC" w:rsidP="00EB1093">
      <w:pPr>
        <w:spacing w:after="0" w:line="240" w:lineRule="auto"/>
        <w:ind w:left="1020"/>
        <w:jc w:val="both"/>
        <w:rPr>
          <w:rFonts w:ascii="Times New Roman" w:hAnsi="Times New Roman" w:cs="Times New Roman"/>
        </w:rPr>
      </w:pPr>
    </w:p>
    <w:p w:rsidR="005E27CC" w:rsidRPr="00EB1093" w:rsidRDefault="005E27CC" w:rsidP="00EB10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E27CC" w:rsidRPr="00EB1093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0088"/>
    <w:multiLevelType w:val="hybridMultilevel"/>
    <w:tmpl w:val="FB72CF12"/>
    <w:lvl w:ilvl="0" w:tplc="724EA9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5E27CC"/>
    <w:rsid w:val="00951547"/>
    <w:rsid w:val="00A708E4"/>
    <w:rsid w:val="00AF61A6"/>
    <w:rsid w:val="00B352C3"/>
    <w:rsid w:val="00EB109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1400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2016-08-18T09:07:00Z</dcterms:modified>
</cp:coreProperties>
</file>