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sz w:val="24"/>
          <w:szCs w:val="24"/>
        </w:rPr>
        <w:t>For candidates admitted from academic year 2013 – 2014 onwards under New CBCS</w:t>
      </w: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PART III Core Subject 2</w:t>
      </w:r>
    </w:p>
    <w:p w:rsidR="00DE6228" w:rsidRPr="007D2E50" w:rsidRDefault="00DE6228" w:rsidP="007D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.NET TECHNOLOGY- I</w:t>
      </w:r>
    </w:p>
    <w:p w:rsidR="00DE6228" w:rsidRPr="007D2E50" w:rsidRDefault="00DE6228" w:rsidP="007D2E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: II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: III</w:t>
      </w:r>
    </w:p>
    <w:p w:rsidR="00DE6228" w:rsidRPr="007D2E50" w:rsidRDefault="00DE6228" w:rsidP="007D2E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4 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: 3CT06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7D2E50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 xml:space="preserve">UNIT I 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Getting started in Visual Basic .Net</w:t>
      </w:r>
      <w:r w:rsidRPr="007D2E50">
        <w:rPr>
          <w:rFonts w:ascii="Times New Roman" w:hAnsi="Times New Roman" w:cs="Times New Roman"/>
          <w:sz w:val="24"/>
          <w:szCs w:val="24"/>
        </w:rPr>
        <w:t>: Starting Visual Basic .Net- Creating a shortcut  to start VB.Net- What is IDE- Opening and closing Windows and toolbars- Opening an Existing project- Using the Auto hide facility- Docking and undocking the windows- placing a window at a suitable  location- Resizing a Window – Creating a Useful application- Placing the controls on a form- Selecting a form and the controls- Resizing the form and the controls – Relocating the controls – using the properties window- Setting the properties of form and controls – using the solution explorer – Setting the startup object- Writing an Event procedure.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Setting properties using the Properties window</w:t>
      </w:r>
      <w:r w:rsidRPr="007D2E50">
        <w:rPr>
          <w:rFonts w:ascii="Times New Roman" w:hAnsi="Times New Roman" w:cs="Times New Roman"/>
          <w:sz w:val="24"/>
          <w:szCs w:val="24"/>
        </w:rPr>
        <w:t>: Classification of properties – Various properties of form- Various properties of Label. Setting Properties Using Event Procedures: Introduction- Setting the text property of label and button- Auto list members and parameters information- Comments – Case sensitivity – Indent sensitivity – Line break for a Line of code- Correcting errors in the code- Setting run time properties: Project event procedure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Visual basic .Net programming Languages</w:t>
      </w:r>
      <w:r w:rsidRPr="007D2E50">
        <w:rPr>
          <w:rFonts w:ascii="Times New Roman" w:hAnsi="Times New Roman" w:cs="Times New Roman"/>
          <w:sz w:val="24"/>
          <w:szCs w:val="24"/>
        </w:rPr>
        <w:t>: Variables and data types – Hungarian naming convention for data types – Displaying the output on the screen- Dealing with variables – Building the project:  My Variables – Addition of Numbers – Dealing with strings – Arithmetic operators – Using various data types – Hexadecimal, Decimal, Octal, and binary system of numbers – Textbox control – Radio button control – Programming statements: If… Then and If.. Then…End If- Programming Statement: If…. Then…Else…End If- Constants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Visual basic .Net programming Languages</w:t>
      </w:r>
      <w:r w:rsidRPr="007D2E50">
        <w:rPr>
          <w:rFonts w:ascii="Times New Roman" w:hAnsi="Times New Roman" w:cs="Times New Roman"/>
          <w:sz w:val="24"/>
          <w:szCs w:val="24"/>
        </w:rPr>
        <w:t>: Logical operators – Checkbox Control- Iteration Statement – Beware of Infinite Loop – Do while loop Statement- Do loop While Statement- Do until loop statement- Do loop Until statement- For Next Statement- Nesting of the For loops – Arrays.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Visual basic .Net programming Languages:</w:t>
      </w:r>
      <w:r w:rsidRPr="007D2E50">
        <w:rPr>
          <w:rFonts w:ascii="Times New Roman" w:hAnsi="Times New Roman" w:cs="Times New Roman"/>
          <w:sz w:val="24"/>
          <w:szCs w:val="24"/>
        </w:rPr>
        <w:t xml:space="preserve"> Using the import statement – Know the functions – The msgbox functions – Function call and arguments – The project “Message box tour” – The text editor toolbar- The input box function- Comparison Operators- List box Control- Programming Statement: Select Case- Concept of Computer- Control and flow charts – Programming design language. 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Menus and Dialog Boxes</w:t>
      </w:r>
      <w:r w:rsidRPr="007D2E50">
        <w:rPr>
          <w:rFonts w:ascii="Times New Roman" w:hAnsi="Times New Roman" w:cs="Times New Roman"/>
          <w:sz w:val="24"/>
          <w:szCs w:val="24"/>
        </w:rPr>
        <w:t>: Basic elements of menu- Generic procedure of creating menus – Creating a simple menu application – Enhancing a simple menu application – Modifying the existing menu – Assigning and Removing shortcut keys – Dynamically growing menus – Pop-up menus – A brief introduction to files – Using dialog-boxes.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Using Built-in Functions</w:t>
      </w:r>
      <w:r w:rsidRPr="007D2E50">
        <w:rPr>
          <w:rFonts w:ascii="Times New Roman" w:hAnsi="Times New Roman" w:cs="Times New Roman"/>
          <w:sz w:val="24"/>
          <w:szCs w:val="24"/>
        </w:rPr>
        <w:t>: Build-in functions – Mathematical functions – Strings handling functions – Date and Time handling functions – Data type inspection functions –Data type conversion functions – Function format() – Financial functions – Miscellaneous functions – Option statements – Built-in functions Demonstration Application – Seeking Built-in help.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Working with Files</w:t>
      </w:r>
      <w:r w:rsidRPr="007D2E50">
        <w:rPr>
          <w:rFonts w:ascii="Times New Roman" w:hAnsi="Times New Roman" w:cs="Times New Roman"/>
          <w:sz w:val="24"/>
          <w:szCs w:val="24"/>
        </w:rPr>
        <w:t xml:space="preserve">: Introduction to Files - Classification of Files – Generic Procedure of processing files – Handling files and folders using functions – Handling files and folders using classes – Directory class – File class – File and Folder manipulation Application – File processing using functions – File processing using streams – Project file processing .  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E50"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:rsidR="00DE6228" w:rsidRPr="007D2E50" w:rsidRDefault="00DE6228" w:rsidP="007D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50">
        <w:rPr>
          <w:rFonts w:ascii="Times New Roman" w:hAnsi="Times New Roman" w:cs="Times New Roman"/>
          <w:sz w:val="24"/>
          <w:szCs w:val="24"/>
        </w:rPr>
        <w:t>1. Visual Basic.Net, ShirishChavan, Dorling Kindersley (India) Pvt. Ltd, Third Impression, 2009</w:t>
      </w:r>
    </w:p>
    <w:sectPr w:rsidR="00DE6228" w:rsidRPr="007D2E50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225EFB"/>
    <w:rsid w:val="0060374B"/>
    <w:rsid w:val="007D2E50"/>
    <w:rsid w:val="00A708E4"/>
    <w:rsid w:val="00B352C3"/>
    <w:rsid w:val="00DE6228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564</Words>
  <Characters>3215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2016-08-22T08:30:00Z</dcterms:modified>
</cp:coreProperties>
</file>