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4" w:rsidRPr="00E3509A" w:rsidRDefault="00411364" w:rsidP="00E3509A">
      <w:pPr>
        <w:spacing w:line="240" w:lineRule="auto"/>
        <w:jc w:val="center"/>
        <w:rPr>
          <w:rFonts w:ascii="Times New Roman" w:hAnsi="Times New Roman" w:cs="Times New Roman"/>
        </w:rPr>
      </w:pPr>
      <w:r w:rsidRPr="00E3509A">
        <w:rPr>
          <w:rFonts w:ascii="Times New Roman" w:hAnsi="Times New Roman" w:cs="Times New Roman"/>
          <w:b/>
          <w:bCs/>
        </w:rPr>
        <w:t>Program: B.Sc Electronics and Communication System</w:t>
      </w:r>
      <w:r w:rsidRPr="00E3509A">
        <w:rPr>
          <w:rFonts w:ascii="Times New Roman" w:hAnsi="Times New Roman" w:cs="Times New Roman"/>
        </w:rPr>
        <w:t xml:space="preserve">                                                    Course title: </w:t>
      </w:r>
      <w:r w:rsidRPr="00E3509A">
        <w:rPr>
          <w:rFonts w:ascii="Times New Roman" w:hAnsi="Times New Roman" w:cs="Times New Roman"/>
          <w:b/>
          <w:bCs/>
        </w:rPr>
        <w:t xml:space="preserve">Core - 7: Electronic Circuits                                        </w:t>
      </w:r>
      <w:r w:rsidRPr="00E3509A">
        <w:rPr>
          <w:rFonts w:ascii="Times New Roman" w:hAnsi="Times New Roman" w:cs="Times New Roman"/>
        </w:rPr>
        <w:t xml:space="preserve">Subject Code: 4CT07                                                            </w:t>
      </w:r>
      <w:r w:rsidRPr="00E3509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Pr="00E3509A">
        <w:rPr>
          <w:rFonts w:ascii="Times New Roman" w:hAnsi="Times New Roman" w:cs="Times New Roman"/>
        </w:rPr>
        <w:t>Year: II</w:t>
      </w:r>
      <w:r w:rsidRPr="00E3509A">
        <w:rPr>
          <w:rFonts w:ascii="Times New Roman" w:hAnsi="Times New Roman" w:cs="Times New Roman"/>
        </w:rPr>
        <w:tab/>
      </w:r>
      <w:r w:rsidRPr="00E3509A">
        <w:rPr>
          <w:rFonts w:ascii="Times New Roman" w:hAnsi="Times New Roman" w:cs="Times New Roman"/>
        </w:rPr>
        <w:tab/>
        <w:t>Semester: IV</w:t>
      </w:r>
      <w:r w:rsidRPr="00E3509A">
        <w:rPr>
          <w:rFonts w:ascii="Times New Roman" w:hAnsi="Times New Roman" w:cs="Times New Roman"/>
        </w:rPr>
        <w:tab/>
      </w:r>
      <w:r w:rsidRPr="00E3509A">
        <w:rPr>
          <w:rFonts w:ascii="Times New Roman" w:hAnsi="Times New Roman" w:cs="Times New Roman"/>
        </w:rPr>
        <w:tab/>
        <w:t>Credits: 4</w:t>
      </w:r>
      <w:r w:rsidRPr="00E3509A">
        <w:rPr>
          <w:rFonts w:ascii="Times New Roman" w:hAnsi="Times New Roman" w:cs="Times New Roman"/>
        </w:rPr>
        <w:tab/>
      </w:r>
      <w:r w:rsidRPr="00E3509A">
        <w:rPr>
          <w:rFonts w:ascii="Times New Roman" w:hAnsi="Times New Roman" w:cs="Times New Roman"/>
        </w:rPr>
        <w:tab/>
      </w:r>
      <w:r w:rsidRPr="00E3509A">
        <w:rPr>
          <w:rFonts w:ascii="Times New Roman" w:hAnsi="Times New Roman" w:cs="Times New Roman"/>
        </w:rPr>
        <w:tab/>
        <w:t>Hrs/Week: 4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3509A">
        <w:rPr>
          <w:rFonts w:ascii="Times New Roman" w:hAnsi="Times New Roman" w:cs="Times New Roman"/>
        </w:rPr>
        <w:t>--------------------------------------------------------------------------------------------------------------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before="227" w:line="240" w:lineRule="auto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b/>
          <w:bCs/>
          <w:spacing w:val="15"/>
        </w:rPr>
        <w:t>Unit - I: Power Supplies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ind w:left="680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spacing w:val="15"/>
        </w:rPr>
        <w:t>Introduction – Linear mode power supply - Rectifiers: Half and Full Wave Rectifiers - Ripple Factor - Rectification Efficiency - Transformer Utilization Factor - Filters: Inductor Filter- Capacitor Filters - LC Filter - Pi Filter – Introduction to Voltage Regulator.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b/>
          <w:bCs/>
          <w:spacing w:val="15"/>
        </w:rPr>
        <w:t>Unit - II: Amplifiers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ind w:left="680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spacing w:val="15"/>
        </w:rPr>
        <w:t xml:space="preserve">Introduction – Classification - Single stage amplifiers: CE, CC and CB amplifiers - Small signal Analysis - FET Amplifiers: CS and CD amplifiers - Multi Stage Amplifier - Coupling Methods - Frequency Response of RC Coupled Amplifier - Transformer Coupled Amplifier - Direct coupled Amplifier - Tuned Amplifier. 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b/>
          <w:bCs/>
          <w:spacing w:val="15"/>
        </w:rPr>
        <w:t>Unit - III: Power Amplifiers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ind w:left="680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spacing w:val="15"/>
        </w:rPr>
        <w:t xml:space="preserve">Amplifier classification based on biasing condition - Class A large signal amplifier - Transformer coupled class A Audio power amplifier - Efficiency of class A amplifier - Class B amplifier - Efficiency of class B amplifier - Class B Push pull amplifier – Cross over distortion - Class C Amplifier - Introduction to class D and class S amplifiers 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b/>
          <w:bCs/>
          <w:spacing w:val="15"/>
        </w:rPr>
        <w:t>Unit - IV: Feedback Amplifiers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ind w:left="680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spacing w:val="15"/>
        </w:rPr>
        <w:t xml:space="preserve">Introduction - Basic concept of Feedback - Effect of Negative Feedback - Types of Negative Feedback Configurations - Stability of feed back Amplifiers 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b/>
          <w:bCs/>
          <w:spacing w:val="15"/>
        </w:rPr>
        <w:t>Unit - V: Oscillators and Waveform Generators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ind w:left="680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spacing w:val="15"/>
        </w:rPr>
        <w:t>Introduction - Classification of Oscillators - Condition for Oscillation (Barkhausen criterion) - Hartley Oscillator - Colpitts Oscillator – RC Oscillator (Phase Shift) - Wien Bridge Oscillator - Crystal Oscillator - Frequency Stability of Oscillator - Multivibrators – Schmitt trigger.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b/>
          <w:bCs/>
          <w:spacing w:val="15"/>
        </w:rPr>
        <w:t>Books for Study:</w:t>
      </w:r>
    </w:p>
    <w:p w:rsidR="00411364" w:rsidRPr="00E3509A" w:rsidRDefault="00411364" w:rsidP="00E3509A">
      <w:pPr>
        <w:tabs>
          <w:tab w:val="left" w:pos="680"/>
        </w:tabs>
        <w:autoSpaceDE w:val="0"/>
        <w:autoSpaceDN w:val="0"/>
        <w:adjustRightInd w:val="0"/>
        <w:spacing w:line="240" w:lineRule="auto"/>
        <w:ind w:left="1080" w:hanging="399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spacing w:val="15"/>
        </w:rPr>
        <w:t>1. S. Salivahanan, N. Suresh Kumar, A. Vallavaraj, “Electronic Devices and Circuits”, TMH Publishing Company Ltd., Seventh Reprint 2001.</w:t>
      </w:r>
    </w:p>
    <w:p w:rsidR="00411364" w:rsidRPr="00E3509A" w:rsidRDefault="00411364" w:rsidP="00E3509A">
      <w:pPr>
        <w:tabs>
          <w:tab w:val="left" w:pos="680"/>
          <w:tab w:val="left" w:pos="13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b/>
          <w:bCs/>
          <w:spacing w:val="15"/>
        </w:rPr>
        <w:t>Books for Reference:</w:t>
      </w:r>
    </w:p>
    <w:p w:rsidR="00411364" w:rsidRPr="00E3509A" w:rsidRDefault="00411364" w:rsidP="00E350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spacing w:val="15"/>
        </w:rPr>
        <w:t>V.K. Mehta, “Principles of Electronics”, S Chand and Company Ltd., 2nd Edition, 2001.</w:t>
      </w:r>
    </w:p>
    <w:p w:rsidR="00411364" w:rsidRPr="00E3509A" w:rsidRDefault="00411364" w:rsidP="00E3509A">
      <w:pPr>
        <w:spacing w:line="240" w:lineRule="auto"/>
        <w:ind w:left="1170" w:hanging="450"/>
        <w:rPr>
          <w:rFonts w:ascii="Times New Roman" w:hAnsi="Times New Roman" w:cs="Times New Roman"/>
          <w:spacing w:val="15"/>
        </w:rPr>
      </w:pPr>
      <w:r w:rsidRPr="00E3509A">
        <w:rPr>
          <w:rFonts w:ascii="Times New Roman" w:hAnsi="Times New Roman" w:cs="Times New Roman"/>
          <w:spacing w:val="15"/>
        </w:rPr>
        <w:t>2.   R. S. Sedha, “A test book of Applied Electronics”, S Chand and Company Ltd., 2nd Edition, 2001</w:t>
      </w:r>
    </w:p>
    <w:p w:rsidR="00411364" w:rsidRPr="00E3509A" w:rsidRDefault="00411364" w:rsidP="00E3509A">
      <w:pPr>
        <w:spacing w:line="240" w:lineRule="auto"/>
        <w:rPr>
          <w:rFonts w:ascii="Times New Roman" w:hAnsi="Times New Roman" w:cs="Times New Roman"/>
        </w:rPr>
      </w:pPr>
    </w:p>
    <w:sectPr w:rsidR="00411364" w:rsidRPr="00E3509A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97"/>
    <w:multiLevelType w:val="hybridMultilevel"/>
    <w:tmpl w:val="F08AA3F4"/>
    <w:lvl w:ilvl="0" w:tplc="82986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411364"/>
    <w:rsid w:val="00825989"/>
    <w:rsid w:val="00A708E4"/>
    <w:rsid w:val="00B352C3"/>
    <w:rsid w:val="00C630BE"/>
    <w:rsid w:val="00E3509A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356</Words>
  <Characters>2034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2016-08-22T07:41:00Z</dcterms:modified>
</cp:coreProperties>
</file>